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F2" w:rsidRPr="00B211CA" w:rsidRDefault="00B211CA" w:rsidP="00B211CA">
      <w:pPr>
        <w:tabs>
          <w:tab w:val="center" w:pos="2118"/>
          <w:tab w:val="center" w:pos="5103"/>
        </w:tabs>
        <w:spacing w:after="260" w:line="259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B211CA">
        <w:rPr>
          <w:rFonts w:ascii="Times New Roman" w:hAnsi="Times New Roman" w:cs="Times New Roman"/>
          <w:b/>
          <w:szCs w:val="24"/>
        </w:rPr>
        <w:t>Zarządzenie nr 30/2024/2025</w:t>
      </w:r>
    </w:p>
    <w:p w:rsidR="00B211CA" w:rsidRDefault="00B211CA" w:rsidP="00B211CA">
      <w:pPr>
        <w:spacing w:after="57" w:line="386" w:lineRule="auto"/>
        <w:ind w:left="1664" w:right="987" w:hanging="65"/>
        <w:jc w:val="center"/>
        <w:rPr>
          <w:rFonts w:ascii="Times New Roman" w:hAnsi="Times New Roman" w:cs="Times New Roman"/>
          <w:b/>
          <w:szCs w:val="24"/>
        </w:rPr>
      </w:pPr>
      <w:r w:rsidRPr="00B211CA">
        <w:rPr>
          <w:rFonts w:ascii="Times New Roman" w:hAnsi="Times New Roman" w:cs="Times New Roman"/>
          <w:b/>
          <w:szCs w:val="24"/>
        </w:rPr>
        <w:t xml:space="preserve">Dyrektora Szkoły Podstawowej im Marii Konopnickiej w Gozdowie z dnia 27 maja 2025r. </w:t>
      </w:r>
    </w:p>
    <w:p w:rsidR="00530DF2" w:rsidRPr="00B211CA" w:rsidRDefault="00B211CA" w:rsidP="00B211CA">
      <w:pPr>
        <w:spacing w:after="57" w:line="386" w:lineRule="auto"/>
        <w:ind w:left="1664" w:right="987" w:hanging="65"/>
        <w:jc w:val="center"/>
        <w:rPr>
          <w:rFonts w:ascii="Times New Roman" w:hAnsi="Times New Roman" w:cs="Times New Roman"/>
          <w:b/>
          <w:szCs w:val="24"/>
        </w:rPr>
      </w:pPr>
      <w:r w:rsidRPr="00B211CA">
        <w:rPr>
          <w:rFonts w:ascii="Times New Roman" w:hAnsi="Times New Roman" w:cs="Times New Roman"/>
          <w:b/>
          <w:szCs w:val="24"/>
        </w:rPr>
        <w:t>w sprawie organizacji Maratonu Trzeźwości</w:t>
      </w:r>
    </w:p>
    <w:p w:rsidR="00530DF2" w:rsidRDefault="00B211CA" w:rsidP="00B211CA">
      <w:pPr>
        <w:spacing w:after="677"/>
        <w:jc w:val="center"/>
        <w:rPr>
          <w:rFonts w:ascii="Times New Roman" w:hAnsi="Times New Roman" w:cs="Times New Roman"/>
          <w:b/>
          <w:szCs w:val="24"/>
        </w:rPr>
      </w:pPr>
      <w:r w:rsidRPr="00B211CA">
        <w:rPr>
          <w:rFonts w:ascii="Times New Roman" w:hAnsi="Times New Roman" w:cs="Times New Roman"/>
          <w:b/>
          <w:szCs w:val="24"/>
        </w:rPr>
        <w:t xml:space="preserve">Na podstawie art.68, ust. I </w:t>
      </w:r>
      <w:proofErr w:type="spellStart"/>
      <w:r w:rsidRPr="00B211CA">
        <w:rPr>
          <w:rFonts w:ascii="Times New Roman" w:hAnsi="Times New Roman" w:cs="Times New Roman"/>
          <w:b/>
          <w:szCs w:val="24"/>
        </w:rPr>
        <w:t>i</w:t>
      </w:r>
      <w:proofErr w:type="spellEnd"/>
      <w:r w:rsidRPr="00B211CA">
        <w:rPr>
          <w:rFonts w:ascii="Times New Roman" w:hAnsi="Times New Roman" w:cs="Times New Roman"/>
          <w:b/>
          <w:szCs w:val="24"/>
        </w:rPr>
        <w:t xml:space="preserve"> 6 Ustawy z dnia 14 grudnia 2016 r. Prawo Oświatowe (Dz. U. z 2024r., poz. 737) zarządza się co następuje:</w:t>
      </w:r>
    </w:p>
    <w:p w:rsidR="00B211CA" w:rsidRPr="00B211CA" w:rsidRDefault="00B211CA" w:rsidP="00B211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Cs w:val="24"/>
        </w:rPr>
        <w:t>§ 1</w:t>
      </w:r>
    </w:p>
    <w:p w:rsidR="00530DF2" w:rsidRPr="00B211CA" w:rsidRDefault="00B211CA">
      <w:pPr>
        <w:spacing w:after="31"/>
        <w:ind w:left="936" w:hanging="33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l. </w:t>
      </w:r>
      <w:r w:rsidRPr="00B211CA">
        <w:rPr>
          <w:rFonts w:ascii="Times New Roman" w:hAnsi="Times New Roman" w:cs="Times New Roman"/>
          <w:szCs w:val="24"/>
        </w:rPr>
        <w:t>Dnia 2 czerwca 2025r. (poniedziałek) nasza szkoła odpowiada za organizację XXVII Maratonu Trzeźwości.</w:t>
      </w:r>
    </w:p>
    <w:p w:rsidR="00530DF2" w:rsidRPr="00B211CA" w:rsidRDefault="00B211CA">
      <w:pPr>
        <w:numPr>
          <w:ilvl w:val="0"/>
          <w:numId w:val="1"/>
        </w:numPr>
        <w:ind w:left="964" w:hanging="367"/>
        <w:rPr>
          <w:rFonts w:ascii="Times New Roman" w:hAnsi="Times New Roman" w:cs="Times New Roman"/>
          <w:szCs w:val="24"/>
        </w:rPr>
      </w:pPr>
      <w:r w:rsidRPr="00B211CA">
        <w:rPr>
          <w:rFonts w:ascii="Times New Roman" w:hAnsi="Times New Roman" w:cs="Times New Roman"/>
          <w:szCs w:val="24"/>
        </w:rPr>
        <w:t>Zajęcia w tym dniu mają charakter rekreacyjny.</w:t>
      </w:r>
    </w:p>
    <w:p w:rsidR="00530DF2" w:rsidRPr="00B211CA" w:rsidRDefault="00B211CA">
      <w:pPr>
        <w:numPr>
          <w:ilvl w:val="0"/>
          <w:numId w:val="1"/>
        </w:numPr>
        <w:ind w:left="964" w:hanging="367"/>
        <w:rPr>
          <w:rFonts w:ascii="Times New Roman" w:hAnsi="Times New Roman" w:cs="Times New Roman"/>
          <w:szCs w:val="24"/>
        </w:rPr>
      </w:pPr>
      <w:r w:rsidRPr="00B211CA">
        <w:rPr>
          <w:rFonts w:ascii="Times New Roman" w:hAnsi="Times New Roman" w:cs="Times New Roman"/>
          <w:szCs w:val="24"/>
        </w:rPr>
        <w:t>Uczniowie zaczynają zajęcia tak jak każdego dnia o godz. 8.00, spotykają się z wychowawcą w klasie, a następnie o godz. 8.30 przechodzą do parku i biorą udział w maratonie i innych imprezach towarzyszących.</w:t>
      </w:r>
    </w:p>
    <w:p w:rsidR="00530DF2" w:rsidRPr="00B211CA" w:rsidRDefault="00B211CA">
      <w:pPr>
        <w:numPr>
          <w:ilvl w:val="0"/>
          <w:numId w:val="1"/>
        </w:numPr>
        <w:ind w:left="964" w:hanging="367"/>
        <w:rPr>
          <w:rFonts w:ascii="Times New Roman" w:hAnsi="Times New Roman" w:cs="Times New Roman"/>
          <w:szCs w:val="24"/>
        </w:rPr>
      </w:pPr>
      <w:r w:rsidRPr="00B211CA">
        <w:rPr>
          <w:rFonts w:ascii="Times New Roman" w:hAnsi="Times New Roman" w:cs="Times New Roman"/>
          <w:szCs w:val="24"/>
        </w:rPr>
        <w:t xml:space="preserve">Za opiekę i bezpieczeństwo uczniów w tym dniu odpowiadają wychowawcy klas. Klasą 5a opiekuje się p. Iwona </w:t>
      </w:r>
      <w:proofErr w:type="spellStart"/>
      <w:r w:rsidRPr="00B211CA">
        <w:rPr>
          <w:rFonts w:ascii="Times New Roman" w:hAnsi="Times New Roman" w:cs="Times New Roman"/>
          <w:szCs w:val="24"/>
        </w:rPr>
        <w:t>Giera</w:t>
      </w:r>
      <w:proofErr w:type="spellEnd"/>
      <w:r w:rsidRPr="00B211CA">
        <w:rPr>
          <w:rFonts w:ascii="Times New Roman" w:hAnsi="Times New Roman" w:cs="Times New Roman"/>
          <w:szCs w:val="24"/>
        </w:rPr>
        <w:t xml:space="preserve">, 7a — p. M. </w:t>
      </w:r>
      <w:proofErr w:type="spellStart"/>
      <w:r w:rsidRPr="00B211CA">
        <w:rPr>
          <w:rFonts w:ascii="Times New Roman" w:hAnsi="Times New Roman" w:cs="Times New Roman"/>
          <w:szCs w:val="24"/>
        </w:rPr>
        <w:t>Wasiołek</w:t>
      </w:r>
      <w:proofErr w:type="spellEnd"/>
      <w:r w:rsidRPr="00B211CA">
        <w:rPr>
          <w:rFonts w:ascii="Times New Roman" w:hAnsi="Times New Roman" w:cs="Times New Roman"/>
          <w:szCs w:val="24"/>
        </w:rPr>
        <w:t xml:space="preserve"> (do momentu odjazdów autobusów).</w:t>
      </w:r>
    </w:p>
    <w:p w:rsidR="00530DF2" w:rsidRPr="00B211CA" w:rsidRDefault="00B211CA">
      <w:pPr>
        <w:numPr>
          <w:ilvl w:val="0"/>
          <w:numId w:val="1"/>
        </w:numPr>
        <w:ind w:left="964" w:hanging="367"/>
        <w:rPr>
          <w:rFonts w:ascii="Times New Roman" w:hAnsi="Times New Roman" w:cs="Times New Roman"/>
          <w:szCs w:val="24"/>
        </w:rPr>
      </w:pPr>
      <w:r w:rsidRPr="00B211CA">
        <w:rPr>
          <w:rFonts w:ascii="Times New Roman" w:hAnsi="Times New Roman" w:cs="Times New Roman"/>
          <w:szCs w:val="24"/>
        </w:rPr>
        <w:t>Poranne dyżury zgodnie z harmonogramem.</w:t>
      </w:r>
    </w:p>
    <w:p w:rsidR="00530DF2" w:rsidRPr="00B211CA" w:rsidRDefault="00B211CA">
      <w:pPr>
        <w:numPr>
          <w:ilvl w:val="0"/>
          <w:numId w:val="1"/>
        </w:numPr>
        <w:ind w:left="964" w:hanging="367"/>
        <w:rPr>
          <w:rFonts w:ascii="Times New Roman" w:hAnsi="Times New Roman" w:cs="Times New Roman"/>
          <w:szCs w:val="24"/>
        </w:rPr>
      </w:pPr>
      <w:r w:rsidRPr="00B211CA">
        <w:rPr>
          <w:rFonts w:ascii="Times New Roman" w:hAnsi="Times New Roman" w:cs="Times New Roman"/>
          <w:szCs w:val="24"/>
        </w:rPr>
        <w:t>Przydziela się następującym osobom obowiązki związane z organizacją maratonu:</w:t>
      </w:r>
    </w:p>
    <w:p w:rsidR="00530DF2" w:rsidRDefault="00B211CA" w:rsidP="00B211CA">
      <w:pPr>
        <w:spacing w:after="0"/>
        <w:ind w:left="968"/>
        <w:rPr>
          <w:rFonts w:ascii="Times New Roman" w:hAnsi="Times New Roman" w:cs="Times New Roman"/>
          <w:szCs w:val="24"/>
        </w:rPr>
      </w:pPr>
      <w:r w:rsidRPr="00B211CA">
        <w:rPr>
          <w:rFonts w:ascii="Times New Roman" w:hAnsi="Times New Roman" w:cs="Times New Roman"/>
          <w:szCs w:val="24"/>
        </w:rPr>
        <w:t xml:space="preserve">Organizacja imprezy — p. K. Zdziarski, p. Joanna Placek, p. P. </w:t>
      </w:r>
      <w:proofErr w:type="spellStart"/>
      <w:r w:rsidRPr="00B211CA">
        <w:rPr>
          <w:rFonts w:ascii="Times New Roman" w:hAnsi="Times New Roman" w:cs="Times New Roman"/>
          <w:szCs w:val="24"/>
        </w:rPr>
        <w:t>Lemanowicz</w:t>
      </w:r>
      <w:proofErr w:type="spellEnd"/>
      <w:r w:rsidRPr="00B211CA">
        <w:rPr>
          <w:rFonts w:ascii="Times New Roman" w:hAnsi="Times New Roman" w:cs="Times New Roman"/>
          <w:szCs w:val="24"/>
        </w:rPr>
        <w:t xml:space="preserve">, p. Michał Jankowski, stolik sędziowski — p. B. Gapińska i p. K. Borowska, nagłośnienie </w:t>
      </w:r>
      <w:r>
        <w:rPr>
          <w:rFonts w:ascii="Times New Roman" w:hAnsi="Times New Roman" w:cs="Times New Roman"/>
          <w:szCs w:val="24"/>
        </w:rPr>
        <w:br/>
      </w:r>
      <w:r w:rsidRPr="00B211CA">
        <w:rPr>
          <w:rFonts w:ascii="Times New Roman" w:hAnsi="Times New Roman" w:cs="Times New Roman"/>
          <w:szCs w:val="24"/>
        </w:rPr>
        <w:t>i prowadzenie imprezy — p. K. Wojtas, zdjęcia — p. A. Biernacka.</w:t>
      </w:r>
    </w:p>
    <w:p w:rsidR="00B211CA" w:rsidRDefault="00B211CA" w:rsidP="00B211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B211CA" w:rsidRPr="00B211CA" w:rsidRDefault="00B211CA" w:rsidP="00B211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Cs w:val="24"/>
        </w:rPr>
        <w:t>§</w:t>
      </w: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2</w:t>
      </w:r>
    </w:p>
    <w:p w:rsidR="00530DF2" w:rsidRPr="00B211CA" w:rsidRDefault="00B211CA" w:rsidP="00B211CA">
      <w:pPr>
        <w:spacing w:after="450"/>
        <w:ind w:left="0" w:firstLine="529"/>
        <w:rPr>
          <w:rFonts w:ascii="Times New Roman" w:hAnsi="Times New Roman" w:cs="Times New Roman"/>
          <w:szCs w:val="24"/>
        </w:rPr>
      </w:pPr>
      <w:r w:rsidRPr="00B211CA">
        <w:rPr>
          <w:rFonts w:ascii="Times New Roman" w:hAnsi="Times New Roman" w:cs="Times New Roman"/>
          <w:szCs w:val="24"/>
        </w:rPr>
        <w:t>Zarządzenie wchodzi w życie z dniem podpisania.</w:t>
      </w:r>
    </w:p>
    <w:p w:rsidR="00530DF2" w:rsidRPr="00B211CA" w:rsidRDefault="00B211CA">
      <w:pPr>
        <w:spacing w:after="0" w:line="259" w:lineRule="auto"/>
        <w:ind w:left="0" w:right="627" w:firstLine="0"/>
        <w:jc w:val="right"/>
        <w:rPr>
          <w:rFonts w:ascii="Times New Roman" w:hAnsi="Times New Roman" w:cs="Times New Roman"/>
          <w:szCs w:val="24"/>
        </w:rPr>
      </w:pPr>
      <w:r w:rsidRPr="00B211CA">
        <w:rPr>
          <w:rFonts w:ascii="Times New Roman" w:hAnsi="Times New Roman" w:cs="Times New Roman"/>
          <w:szCs w:val="24"/>
        </w:rPr>
        <w:t>Dyrektor Szkoły Podstawowej w Gozdowie</w:t>
      </w:r>
    </w:p>
    <w:p w:rsidR="00530DF2" w:rsidRPr="00B211CA" w:rsidRDefault="00B211CA">
      <w:pPr>
        <w:spacing w:after="521"/>
        <w:ind w:left="6262"/>
        <w:rPr>
          <w:rFonts w:ascii="Times New Roman" w:hAnsi="Times New Roman" w:cs="Times New Roman"/>
          <w:szCs w:val="24"/>
        </w:rPr>
      </w:pPr>
      <w:r w:rsidRPr="00B211CA">
        <w:rPr>
          <w:rFonts w:ascii="Times New Roman" w:hAnsi="Times New Roman" w:cs="Times New Roman"/>
          <w:szCs w:val="24"/>
        </w:rPr>
        <w:t>Lidia Malinowska</w:t>
      </w:r>
    </w:p>
    <w:p w:rsidR="00530DF2" w:rsidRPr="00B211CA" w:rsidRDefault="00530DF2">
      <w:pPr>
        <w:tabs>
          <w:tab w:val="center" w:pos="5146"/>
          <w:tab w:val="right" w:pos="9702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</w:p>
    <w:sectPr w:rsidR="00530DF2" w:rsidRPr="00B211CA">
      <w:pgSz w:w="11920" w:h="16840"/>
      <w:pgMar w:top="1440" w:right="1239" w:bottom="526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3067F"/>
    <w:multiLevelType w:val="hybridMultilevel"/>
    <w:tmpl w:val="E80EF810"/>
    <w:lvl w:ilvl="0" w:tplc="0308C272">
      <w:start w:val="2"/>
      <w:numFmt w:val="decimal"/>
      <w:lvlText w:val="%1."/>
      <w:lvlJc w:val="left"/>
      <w:pPr>
        <w:ind w:left="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D44D28">
      <w:start w:val="1"/>
      <w:numFmt w:val="lowerLetter"/>
      <w:lvlText w:val="%2"/>
      <w:lvlJc w:val="left"/>
      <w:pPr>
        <w:ind w:left="1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A07C1C">
      <w:start w:val="1"/>
      <w:numFmt w:val="lowerRoman"/>
      <w:lvlText w:val="%3"/>
      <w:lvlJc w:val="left"/>
      <w:pPr>
        <w:ind w:left="2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48A042">
      <w:start w:val="1"/>
      <w:numFmt w:val="decimal"/>
      <w:lvlText w:val="%4"/>
      <w:lvlJc w:val="left"/>
      <w:pPr>
        <w:ind w:left="3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002D5C">
      <w:start w:val="1"/>
      <w:numFmt w:val="lowerLetter"/>
      <w:lvlText w:val="%5"/>
      <w:lvlJc w:val="left"/>
      <w:pPr>
        <w:ind w:left="3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28C03A">
      <w:start w:val="1"/>
      <w:numFmt w:val="lowerRoman"/>
      <w:lvlText w:val="%6"/>
      <w:lvlJc w:val="left"/>
      <w:pPr>
        <w:ind w:left="4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3CCFB6">
      <w:start w:val="1"/>
      <w:numFmt w:val="decimal"/>
      <w:lvlText w:val="%7"/>
      <w:lvlJc w:val="left"/>
      <w:pPr>
        <w:ind w:left="5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76F788">
      <w:start w:val="1"/>
      <w:numFmt w:val="lowerLetter"/>
      <w:lvlText w:val="%8"/>
      <w:lvlJc w:val="left"/>
      <w:pPr>
        <w:ind w:left="5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94DFDA">
      <w:start w:val="1"/>
      <w:numFmt w:val="lowerRoman"/>
      <w:lvlText w:val="%9"/>
      <w:lvlJc w:val="left"/>
      <w:pPr>
        <w:ind w:left="6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F2"/>
    <w:rsid w:val="00530DF2"/>
    <w:rsid w:val="00B211CA"/>
    <w:rsid w:val="00F9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27DF2-359A-4ED8-B7CE-D52FCC59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" w:line="264" w:lineRule="auto"/>
      <w:ind w:left="529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cp:lastModifiedBy>Małgorzata Mrozowicz</cp:lastModifiedBy>
  <cp:revision>2</cp:revision>
  <dcterms:created xsi:type="dcterms:W3CDTF">2025-07-10T14:09:00Z</dcterms:created>
  <dcterms:modified xsi:type="dcterms:W3CDTF">2025-07-10T14:09:00Z</dcterms:modified>
</cp:coreProperties>
</file>